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CFC8" w14:textId="77777777" w:rsidR="00AD0A3F" w:rsidRPr="001A74F3" w:rsidRDefault="00AD0A3F" w:rsidP="00AD0A3F">
      <w:pPr>
        <w:rPr>
          <w:b/>
          <w:bCs/>
        </w:rPr>
      </w:pPr>
      <w:r w:rsidRPr="001A74F3">
        <w:rPr>
          <w:b/>
          <w:bCs/>
        </w:rPr>
        <w:t xml:space="preserve">Eine freiheitlich demokratische Grundordnung für Wenige? </w:t>
      </w:r>
    </w:p>
    <w:p w14:paraId="60650066" w14:textId="77777777" w:rsidR="00AD0A3F" w:rsidRDefault="00AD0A3F" w:rsidP="00AD0A3F"/>
    <w:p w14:paraId="74159A1F" w14:textId="77777777" w:rsidR="002203EB" w:rsidRPr="00761C4F" w:rsidRDefault="002203EB" w:rsidP="002203EB">
      <w:pPr>
        <w:numPr>
          <w:ilvl w:val="0"/>
          <w:numId w:val="1"/>
        </w:numPr>
        <w:rPr>
          <w:i/>
          <w:iCs/>
        </w:rPr>
      </w:pPr>
      <w:r w:rsidRPr="00761C4F">
        <w:rPr>
          <w:i/>
          <w:iCs/>
        </w:rPr>
        <w:t>Es gilt das gesprochene Wort</w:t>
      </w:r>
    </w:p>
    <w:p w14:paraId="130CFB69" w14:textId="77777777" w:rsidR="002203EB" w:rsidRDefault="002203EB" w:rsidP="00AD0A3F"/>
    <w:p w14:paraId="1DCD339B" w14:textId="498C7B4D" w:rsidR="00AD0A3F" w:rsidRDefault="00AD0A3F" w:rsidP="00AD0A3F">
      <w:r>
        <w:t>Einführung zur Pressekonferenz der Nationalen Armutskonferenz</w:t>
      </w:r>
    </w:p>
    <w:p w14:paraId="64418006" w14:textId="77777777" w:rsidR="00AD0A3F" w:rsidRDefault="00AD0A3F" w:rsidP="00AD0A3F">
      <w:r>
        <w:t xml:space="preserve">Anlässlich des Treffens der Menschen mit Armutserfahrung vom 5. – 7. November 2025 </w:t>
      </w:r>
    </w:p>
    <w:p w14:paraId="3FD9414B" w14:textId="77777777" w:rsidR="00AD0A3F" w:rsidRDefault="00AD0A3F" w:rsidP="00AD0A3F"/>
    <w:p w14:paraId="0CAAAF4B" w14:textId="5314FD2A" w:rsidR="00AD0A3F" w:rsidRDefault="00AD0A3F" w:rsidP="00AD0A3F">
      <w:r>
        <w:t>Seien Sie gegrüßt!</w:t>
      </w:r>
    </w:p>
    <w:p w14:paraId="0B1389F2" w14:textId="5EB6B034" w:rsidR="00AD0A3F" w:rsidRDefault="00AD0A3F" w:rsidP="00AD0A3F">
      <w:r>
        <w:t>Willkommen im Namen der Nationalen Armutskonferenz!</w:t>
      </w:r>
    </w:p>
    <w:p w14:paraId="74CF62FA" w14:textId="77777777" w:rsidR="001A74F3" w:rsidRDefault="001A74F3" w:rsidP="00AD0A3F"/>
    <w:p w14:paraId="079FB726" w14:textId="1C4002C3" w:rsidR="00AD0A3F" w:rsidRDefault="00AD0A3F" w:rsidP="00AD0A3F">
      <w:r>
        <w:t>Mein Name ist Monja Ben Messaoud.</w:t>
      </w:r>
    </w:p>
    <w:p w14:paraId="1541E30E" w14:textId="77777777" w:rsidR="00AD0A3F" w:rsidRDefault="00AD0A3F" w:rsidP="00AD0A3F">
      <w:r>
        <w:t xml:space="preserve">Ich bin eine von 4 Personen im Koordinierungskreis der Nationalen Armutskonferenz. </w:t>
      </w:r>
    </w:p>
    <w:p w14:paraId="1BB0570C" w14:textId="2192B207" w:rsidR="00AD0A3F" w:rsidRDefault="00AD0A3F" w:rsidP="00AD0A3F">
      <w:r>
        <w:t>Die Nationale Armutskonferenz (abgekürzt nak) ist ein Bündnis von Wohlfahrtsverbänden, Organisationen und Initiativen. In ihr wirken Mitarbeitende aus Verbänden mit Menschen zusammen, die aus eigener Armutserfahrung heraus politisch aktiv sind.</w:t>
      </w:r>
    </w:p>
    <w:p w14:paraId="66DAECBB" w14:textId="77777777" w:rsidR="001A74F3" w:rsidRDefault="001A74F3" w:rsidP="00AD0A3F"/>
    <w:p w14:paraId="57081B5C" w14:textId="35352EC4" w:rsidR="00AD0A3F" w:rsidRDefault="00AD0A3F" w:rsidP="00AD0A3F">
      <w:r>
        <w:t>Vergleichbare Zusammenschlüsse gibt es in anderen Ländern der Europäischen Union. Auf EU-Ebene besteht als Dach das European Anti Poverty Network (EAPN).</w:t>
      </w:r>
    </w:p>
    <w:p w14:paraId="15427C55" w14:textId="77777777" w:rsidR="001A74F3" w:rsidRDefault="001A74F3" w:rsidP="00AD0A3F"/>
    <w:p w14:paraId="6D0E7482" w14:textId="75CA1DF2" w:rsidR="00AD0A3F" w:rsidRDefault="00AD0A3F" w:rsidP="00AD0A3F">
      <w:r>
        <w:t>Vor allem aber ist die nak geprägt durch den Erfahrungsschatz von Praktikern aus der Sozialen Arbeit, die für ihr Tun brennen. In der Zusammenarbeit von Hauptamtlichen und Ehrenamtlichen entstehen gemeinsame Projekte, wie zum Beispiel der im Januar dieses Jahres veröffentlichte Schattenbericht zur Armut in Deutschland.</w:t>
      </w:r>
    </w:p>
    <w:p w14:paraId="49FDFA1D" w14:textId="77777777" w:rsidR="001A74F3" w:rsidRDefault="001A74F3" w:rsidP="00AD0A3F"/>
    <w:p w14:paraId="5E988221" w14:textId="2F711502" w:rsidR="00AD0A3F" w:rsidRDefault="00AD0A3F" w:rsidP="00AD0A3F">
      <w:r>
        <w:t>Wichtige gemeinsame Erkenntnisse innerhalb der nak sind für uns:</w:t>
      </w:r>
    </w:p>
    <w:p w14:paraId="1BC52334" w14:textId="4A7BAFFA" w:rsidR="00AD0A3F" w:rsidRDefault="00AD0A3F" w:rsidP="00AD0A3F">
      <w:r>
        <w:t>Armut ist keine individuelle Entscheidung.</w:t>
      </w:r>
    </w:p>
    <w:p w14:paraId="74E434FD" w14:textId="061ADE7E" w:rsidR="00AD0A3F" w:rsidRDefault="00AD0A3F" w:rsidP="00AD0A3F">
      <w:r>
        <w:t>Armut ist Resultat negativer Lenkungswirkung, unzureichend flankierter Transformationsprozesse und auch von Unternehmensentscheidungen.</w:t>
      </w:r>
    </w:p>
    <w:p w14:paraId="71D1C977" w14:textId="6A21871B" w:rsidR="00AD0A3F" w:rsidRDefault="00AD0A3F" w:rsidP="00AD0A3F">
      <w:r>
        <w:t>Armut gestaltet sich für Betroffene als multidimensionales Erfahrungsspektrum des Mangels und reicht weit über den Status monetärer Not hinaus.</w:t>
      </w:r>
    </w:p>
    <w:p w14:paraId="46271E36" w14:textId="77777777" w:rsidR="001A74F3" w:rsidRDefault="001A74F3" w:rsidP="00AD0A3F"/>
    <w:p w14:paraId="182AC84E" w14:textId="63A1C917" w:rsidR="00AD0A3F" w:rsidRDefault="00AD0A3F" w:rsidP="00AD0A3F">
      <w:r>
        <w:t xml:space="preserve">Menschen aus dem Kontext Armut treffen sich ab heute in Berlin zum </w:t>
      </w:r>
      <w:r w:rsidRPr="001A74F3">
        <w:rPr>
          <w:b/>
          <w:bCs/>
        </w:rPr>
        <w:t>18. Treffen der Menschen mit Armutserfahrung</w:t>
      </w:r>
      <w:r>
        <w:t>.</w:t>
      </w:r>
    </w:p>
    <w:p w14:paraId="00C199AA" w14:textId="77777777" w:rsidR="001A74F3" w:rsidRDefault="001A74F3" w:rsidP="00AD0A3F"/>
    <w:p w14:paraId="3C53055E" w14:textId="7ADFAE4A" w:rsidR="00AD0A3F" w:rsidRDefault="00AD0A3F" w:rsidP="00AD0A3F">
      <w:r>
        <w:t>Die Implementierung von Willkür, wie im neuen SGB II vorgesehen, ist keine Option. Gemeinsam wollen wir daher deutlich machen, dass der Themenkomplex Armut alle angeht! Der verlorene Zusammenhalt unserer pluralistischen Gesellschaft ist Thema dieser Veranstaltung. Armut und Ausgrenzung gefährden die Demokratie.</w:t>
      </w:r>
    </w:p>
    <w:p w14:paraId="7519791E" w14:textId="77777777" w:rsidR="001A74F3" w:rsidRDefault="001A74F3" w:rsidP="00AD0A3F"/>
    <w:p w14:paraId="5B11BDEC" w14:textId="52AFDF26" w:rsidR="001A74F3" w:rsidRDefault="00AD0A3F" w:rsidP="00AD0A3F">
      <w:r>
        <w:t>Alle Menschen müssen spüren, dass ihre Mitwirkung möglich und v.a. gewollt ist.</w:t>
      </w:r>
    </w:p>
    <w:p w14:paraId="5749D097" w14:textId="582B8B5E" w:rsidR="00AD0A3F" w:rsidRDefault="00AD0A3F" w:rsidP="00AD0A3F">
      <w:r>
        <w:t>Dafür setzen wir uns gemeinschaftlich ein.</w:t>
      </w:r>
    </w:p>
    <w:p w14:paraId="0B35CFB4" w14:textId="77777777" w:rsidR="001A74F3" w:rsidRDefault="001A74F3" w:rsidP="00AD0A3F"/>
    <w:p w14:paraId="45D4053A" w14:textId="2B0120ED" w:rsidR="00AD0A3F" w:rsidRDefault="00AD0A3F" w:rsidP="00AD0A3F">
      <w:r>
        <w:t>Diskussionen und Vorhaben wie die aktuellen Verschärfungen im Bürgergeld werden von Menschen, die schon jetzt täglich Armut erleben, als existentielle und rechtliche Bedrohung erfahren. Zum täglichen Mangel und umfassender Ausgrenzung kommt die Stigmatisierung und Diskriminierung hinzu, die in den politischen Debatten aufscheinen.</w:t>
      </w:r>
    </w:p>
    <w:p w14:paraId="2197176C" w14:textId="77777777" w:rsidR="001A74F3" w:rsidRDefault="001A74F3" w:rsidP="00AD0A3F"/>
    <w:p w14:paraId="71D949C6" w14:textId="564C3891" w:rsidR="00AD0A3F" w:rsidRDefault="00AD0A3F" w:rsidP="00AD0A3F">
      <w:r>
        <w:t>Darum ist es so wichtig, dass wir gemeinsam unsere Position verdeutlichen und somit  unsere Stimme erheben.</w:t>
      </w:r>
    </w:p>
    <w:p w14:paraId="6B2E0F36" w14:textId="77777777" w:rsidR="001A74F3" w:rsidRDefault="001A74F3" w:rsidP="00AD0A3F"/>
    <w:p w14:paraId="37F02A9D" w14:textId="48ED77A9" w:rsidR="00AD0A3F" w:rsidRDefault="00AD0A3F" w:rsidP="00AD0A3F">
      <w:r>
        <w:t>Armut vollzieht sich in Etappen und mit verschiedenen Ausprägungen.</w:t>
      </w:r>
    </w:p>
    <w:p w14:paraId="0DE00D13" w14:textId="0664D154" w:rsidR="003D63AC" w:rsidRDefault="00AD0A3F" w:rsidP="00AD0A3F">
      <w:pPr>
        <w:rPr>
          <w:b/>
          <w:bCs/>
        </w:rPr>
      </w:pPr>
      <w:r>
        <w:t>Welche Art der Folgen festzustellen sind und welche Forderungen sich daraus ergeben stellen Ihnen nun meine Kolleg*innen vor.</w:t>
      </w:r>
      <w:r>
        <w:tab/>
      </w:r>
      <w:r w:rsidRPr="00127921">
        <w:rPr>
          <w:b/>
          <w:bCs/>
        </w:rPr>
        <w:t>DANKE !</w:t>
      </w:r>
    </w:p>
    <w:p w14:paraId="1B797E18" w14:textId="77777777" w:rsidR="002203EB" w:rsidRDefault="002203EB" w:rsidP="002203EB">
      <w:pPr>
        <w:spacing w:after="160" w:line="254" w:lineRule="auto"/>
        <w:rPr>
          <w:rFonts w:eastAsia="Aptos" w:cs="Arial"/>
          <w:szCs w:val="22"/>
        </w:rPr>
      </w:pPr>
    </w:p>
    <w:p w14:paraId="1EE7235B" w14:textId="77777777" w:rsidR="002203EB" w:rsidRPr="00463217" w:rsidRDefault="002203EB" w:rsidP="002203EB">
      <w:pPr>
        <w:spacing w:after="160" w:line="254" w:lineRule="auto"/>
        <w:rPr>
          <w:rFonts w:eastAsia="Aptos" w:cs="Arial"/>
          <w:szCs w:val="22"/>
        </w:rPr>
      </w:pPr>
      <w:hyperlink r:id="rId7" w:history="1">
        <w:r w:rsidRPr="00463217">
          <w:rPr>
            <w:rStyle w:val="Hyperlink"/>
            <w:rFonts w:eastAsia="Aptos" w:cs="Arial"/>
            <w:szCs w:val="22"/>
          </w:rPr>
          <w:t>armutskonferenz@diakonie.de</w:t>
        </w:r>
      </w:hyperlink>
      <w:r w:rsidRPr="00463217">
        <w:rPr>
          <w:rFonts w:eastAsia="Aptos" w:cs="Arial"/>
          <w:szCs w:val="22"/>
        </w:rPr>
        <w:t xml:space="preserve"> </w:t>
      </w:r>
      <w:r w:rsidRPr="00463217">
        <w:rPr>
          <w:rFonts w:eastAsia="Aptos" w:cs="Arial"/>
          <w:szCs w:val="22"/>
        </w:rPr>
        <w:tab/>
      </w:r>
      <w:r w:rsidRPr="00463217">
        <w:rPr>
          <w:rFonts w:eastAsia="Aptos" w:cs="Arial"/>
          <w:szCs w:val="22"/>
        </w:rPr>
        <w:tab/>
      </w:r>
      <w:r w:rsidRPr="00463217">
        <w:rPr>
          <w:rFonts w:eastAsia="Aptos" w:cs="Arial"/>
          <w:szCs w:val="22"/>
        </w:rPr>
        <w:tab/>
      </w:r>
      <w:r w:rsidRPr="00463217">
        <w:rPr>
          <w:rFonts w:eastAsia="Aptos" w:cs="Arial"/>
          <w:szCs w:val="22"/>
        </w:rPr>
        <w:tab/>
      </w:r>
      <w:r w:rsidRPr="00463217">
        <w:rPr>
          <w:rFonts w:eastAsia="Aptos" w:cs="Arial"/>
          <w:szCs w:val="22"/>
        </w:rPr>
        <w:tab/>
        <w:t>Kontakt: 0173 – 2 00 79 43</w:t>
      </w:r>
    </w:p>
    <w:sectPr w:rsidR="002203EB" w:rsidRPr="00463217">
      <w:head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8945B" w14:textId="77777777" w:rsidR="00800A15" w:rsidRDefault="00800A15" w:rsidP="00800A15">
      <w:r>
        <w:separator/>
      </w:r>
    </w:p>
  </w:endnote>
  <w:endnote w:type="continuationSeparator" w:id="0">
    <w:p w14:paraId="7514595C" w14:textId="77777777" w:rsidR="00800A15" w:rsidRDefault="00800A15" w:rsidP="0080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C460" w14:textId="77777777" w:rsidR="00800A15" w:rsidRDefault="00800A15" w:rsidP="00800A15">
      <w:r>
        <w:separator/>
      </w:r>
    </w:p>
  </w:footnote>
  <w:footnote w:type="continuationSeparator" w:id="0">
    <w:p w14:paraId="2D207335" w14:textId="77777777" w:rsidR="00800A15" w:rsidRDefault="00800A15" w:rsidP="0080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75F5" w14:textId="388A8B03" w:rsidR="00800A15" w:rsidRDefault="00800A15">
    <w:pPr>
      <w:pStyle w:val="Kopfzeile"/>
    </w:pPr>
    <w:r>
      <w:rPr>
        <w:noProof/>
      </w:rPr>
      <w:drawing>
        <wp:anchor distT="0" distB="0" distL="114300" distR="114300" simplePos="0" relativeHeight="251659264" behindDoc="0" locked="0" layoutInCell="1" allowOverlap="1" wp14:anchorId="3603C5A3" wp14:editId="4DD5B239">
          <wp:simplePos x="0" y="0"/>
          <wp:positionH relativeFrom="column">
            <wp:posOffset>0</wp:posOffset>
          </wp:positionH>
          <wp:positionV relativeFrom="page">
            <wp:posOffset>212443</wp:posOffset>
          </wp:positionV>
          <wp:extent cx="1704600" cy="558360"/>
          <wp:effectExtent l="0" t="0" r="0" b="0"/>
          <wp:wrapSquare wrapText="bothSides"/>
          <wp:docPr id="593982049" name="Grafik 1" descr="Ein Bild, das Text, Screenshot, Schrift, Electric Blue (Farb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593982049" name="Grafik 1" descr="Ein Bild, das Text, Screenshot, Schrift, Electric Blue (Farbe) enthält.&#10;&#10;KI-generierte Inhalte können fehlerhaft sein."/>
                  <pic:cNvPicPr/>
                </pic:nvPicPr>
                <pic:blipFill>
                  <a:blip r:embed="rId1">
                    <a:lum/>
                    <a:alphaModFix/>
                  </a:blip>
                  <a:srcRect/>
                  <a:stretch>
                    <a:fillRect/>
                  </a:stretch>
                </pic:blipFill>
                <pic:spPr>
                  <a:xfrm>
                    <a:off x="0" y="0"/>
                    <a:ext cx="1704600" cy="5583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1FEA"/>
    <w:multiLevelType w:val="hybridMultilevel"/>
    <w:tmpl w:val="9C0E70D0"/>
    <w:lvl w:ilvl="0" w:tplc="7494AC4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31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67"/>
    <w:rsid w:val="00000725"/>
    <w:rsid w:val="0007041E"/>
    <w:rsid w:val="00093220"/>
    <w:rsid w:val="00127921"/>
    <w:rsid w:val="001A5467"/>
    <w:rsid w:val="001A74F3"/>
    <w:rsid w:val="002203EB"/>
    <w:rsid w:val="002F3B38"/>
    <w:rsid w:val="003458C0"/>
    <w:rsid w:val="003A41E1"/>
    <w:rsid w:val="003D63AC"/>
    <w:rsid w:val="003F5A5D"/>
    <w:rsid w:val="0041544A"/>
    <w:rsid w:val="007168A8"/>
    <w:rsid w:val="00800A15"/>
    <w:rsid w:val="00853819"/>
    <w:rsid w:val="00AA51A4"/>
    <w:rsid w:val="00AD0A3F"/>
    <w:rsid w:val="00AF75B7"/>
    <w:rsid w:val="00C23ADC"/>
    <w:rsid w:val="00DC3831"/>
    <w:rsid w:val="00DD66ED"/>
    <w:rsid w:val="00E042E9"/>
    <w:rsid w:val="00F87E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41731"/>
  <w15:chartTrackingRefBased/>
  <w15:docId w15:val="{358AEE3A-33F6-433D-AF52-9AF204FA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53819"/>
    <w:rPr>
      <w:rFonts w:ascii="Arial" w:hAnsi="Arial"/>
      <w:sz w:val="22"/>
    </w:rPr>
  </w:style>
  <w:style w:type="paragraph" w:styleId="berschrift1">
    <w:name w:val="heading 1"/>
    <w:basedOn w:val="Standard"/>
    <w:next w:val="Standard"/>
    <w:link w:val="berschrift1Zchn"/>
    <w:autoRedefine/>
    <w:uiPriority w:val="9"/>
    <w:qFormat/>
    <w:rsid w:val="00AF75B7"/>
    <w:pPr>
      <w:keepNext/>
      <w:keepLines/>
      <w:spacing w:before="240" w:line="259" w:lineRule="auto"/>
      <w:outlineLvl w:val="0"/>
    </w:pPr>
    <w:rPr>
      <w:rFonts w:eastAsiaTheme="majorEastAsia" w:cstheme="majorBidi"/>
      <w:b/>
      <w:color w:val="000000" w:themeColor="text1"/>
      <w:sz w:val="24"/>
      <w:szCs w:val="32"/>
    </w:rPr>
  </w:style>
  <w:style w:type="paragraph" w:styleId="berschrift2">
    <w:name w:val="heading 2"/>
    <w:basedOn w:val="Standard"/>
    <w:next w:val="Standard"/>
    <w:link w:val="berschrift2Zchn"/>
    <w:autoRedefine/>
    <w:uiPriority w:val="9"/>
    <w:unhideWhenUsed/>
    <w:qFormat/>
    <w:rsid w:val="00E042E9"/>
    <w:pPr>
      <w:keepNext/>
      <w:keepLines/>
      <w:spacing w:before="40" w:line="259" w:lineRule="auto"/>
      <w:outlineLvl w:val="1"/>
    </w:pPr>
    <w:rPr>
      <w:rFonts w:eastAsiaTheme="majorEastAsia" w:cstheme="majorBidi"/>
      <w:b/>
      <w:color w:val="000000" w:themeColor="text1"/>
      <w:sz w:val="20"/>
      <w:szCs w:val="26"/>
    </w:rPr>
  </w:style>
  <w:style w:type="paragraph" w:styleId="berschrift3">
    <w:name w:val="heading 3"/>
    <w:basedOn w:val="Standard"/>
    <w:next w:val="Standard"/>
    <w:link w:val="berschrift3Zchn"/>
    <w:uiPriority w:val="9"/>
    <w:semiHidden/>
    <w:unhideWhenUsed/>
    <w:qFormat/>
    <w:rsid w:val="001A546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A546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5381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1A546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A546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A546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A546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75B7"/>
    <w:rPr>
      <w:rFonts w:ascii="Arial" w:eastAsiaTheme="majorEastAsia" w:hAnsi="Arial" w:cstheme="majorBidi"/>
      <w:b/>
      <w:color w:val="000000" w:themeColor="text1"/>
      <w:sz w:val="24"/>
      <w:szCs w:val="32"/>
    </w:rPr>
  </w:style>
  <w:style w:type="character" w:customStyle="1" w:styleId="berschrift2Zchn">
    <w:name w:val="Überschrift 2 Zchn"/>
    <w:basedOn w:val="Absatz-Standardschriftart"/>
    <w:link w:val="berschrift2"/>
    <w:uiPriority w:val="9"/>
    <w:rsid w:val="00E042E9"/>
    <w:rPr>
      <w:rFonts w:ascii="Arial" w:eastAsiaTheme="majorEastAsia" w:hAnsi="Arial" w:cstheme="majorBidi"/>
      <w:b/>
      <w:color w:val="000000" w:themeColor="text1"/>
      <w:szCs w:val="26"/>
    </w:rPr>
  </w:style>
  <w:style w:type="character" w:customStyle="1" w:styleId="berschrift5Zchn">
    <w:name w:val="Überschrift 5 Zchn"/>
    <w:link w:val="berschrift5"/>
    <w:uiPriority w:val="9"/>
    <w:semiHidden/>
    <w:rsid w:val="00853819"/>
    <w:rPr>
      <w:rFonts w:ascii="Calibri" w:hAnsi="Calibri"/>
      <w:b/>
      <w:bCs/>
      <w:i/>
      <w:iCs/>
      <w:sz w:val="26"/>
      <w:szCs w:val="26"/>
    </w:rPr>
  </w:style>
  <w:style w:type="paragraph" w:styleId="KeinLeerraum">
    <w:name w:val="No Spacing"/>
    <w:uiPriority w:val="1"/>
    <w:qFormat/>
    <w:rsid w:val="00853819"/>
    <w:rPr>
      <w:rFonts w:ascii="Arial" w:hAnsi="Arial"/>
      <w:sz w:val="22"/>
    </w:rPr>
  </w:style>
  <w:style w:type="paragraph" w:styleId="Listenabsatz">
    <w:name w:val="List Paragraph"/>
    <w:basedOn w:val="Standard"/>
    <w:uiPriority w:val="34"/>
    <w:qFormat/>
    <w:rsid w:val="00853819"/>
    <w:pPr>
      <w:ind w:left="708"/>
    </w:pPr>
  </w:style>
  <w:style w:type="character" w:customStyle="1" w:styleId="berschrift3Zchn">
    <w:name w:val="Überschrift 3 Zchn"/>
    <w:basedOn w:val="Absatz-Standardschriftart"/>
    <w:link w:val="berschrift3"/>
    <w:uiPriority w:val="9"/>
    <w:semiHidden/>
    <w:rsid w:val="001A5467"/>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A5467"/>
    <w:rPr>
      <w:rFonts w:asciiTheme="minorHAnsi" w:eastAsiaTheme="majorEastAsia" w:hAnsiTheme="minorHAnsi" w:cstheme="majorBidi"/>
      <w:i/>
      <w:iCs/>
      <w:color w:val="365F91" w:themeColor="accent1" w:themeShade="BF"/>
      <w:sz w:val="22"/>
    </w:rPr>
  </w:style>
  <w:style w:type="character" w:customStyle="1" w:styleId="berschrift6Zchn">
    <w:name w:val="Überschrift 6 Zchn"/>
    <w:basedOn w:val="Absatz-Standardschriftart"/>
    <w:link w:val="berschrift6"/>
    <w:uiPriority w:val="9"/>
    <w:semiHidden/>
    <w:rsid w:val="001A5467"/>
    <w:rPr>
      <w:rFonts w:asciiTheme="minorHAnsi" w:eastAsiaTheme="majorEastAsia" w:hAnsiTheme="minorHAnsi"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1A5467"/>
    <w:rPr>
      <w:rFonts w:asciiTheme="minorHAnsi" w:eastAsiaTheme="majorEastAsia" w:hAnsiTheme="minorHAnsi"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1A5467"/>
    <w:rPr>
      <w:rFonts w:asciiTheme="minorHAnsi" w:eastAsiaTheme="majorEastAsia" w:hAnsiTheme="minorHAnsi"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1A5467"/>
    <w:rPr>
      <w:rFonts w:asciiTheme="minorHAnsi" w:eastAsiaTheme="majorEastAsia" w:hAnsiTheme="minorHAnsi" w:cstheme="majorBidi"/>
      <w:color w:val="272727" w:themeColor="text1" w:themeTint="D8"/>
      <w:sz w:val="22"/>
    </w:rPr>
  </w:style>
  <w:style w:type="paragraph" w:styleId="Titel">
    <w:name w:val="Title"/>
    <w:basedOn w:val="Standard"/>
    <w:next w:val="Standard"/>
    <w:link w:val="TitelZchn"/>
    <w:uiPriority w:val="10"/>
    <w:qFormat/>
    <w:rsid w:val="001A546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A546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A54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A546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A546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A5467"/>
    <w:rPr>
      <w:rFonts w:ascii="Arial" w:hAnsi="Arial"/>
      <w:i/>
      <w:iCs/>
      <w:color w:val="404040" w:themeColor="text1" w:themeTint="BF"/>
      <w:sz w:val="22"/>
    </w:rPr>
  </w:style>
  <w:style w:type="character" w:styleId="IntensiveHervorhebung">
    <w:name w:val="Intense Emphasis"/>
    <w:basedOn w:val="Absatz-Standardschriftart"/>
    <w:uiPriority w:val="21"/>
    <w:qFormat/>
    <w:rsid w:val="001A5467"/>
    <w:rPr>
      <w:i/>
      <w:iCs/>
      <w:color w:val="365F91" w:themeColor="accent1" w:themeShade="BF"/>
    </w:rPr>
  </w:style>
  <w:style w:type="paragraph" w:styleId="IntensivesZitat">
    <w:name w:val="Intense Quote"/>
    <w:basedOn w:val="Standard"/>
    <w:next w:val="Standard"/>
    <w:link w:val="IntensivesZitatZchn"/>
    <w:uiPriority w:val="30"/>
    <w:qFormat/>
    <w:rsid w:val="001A54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A5467"/>
    <w:rPr>
      <w:rFonts w:ascii="Arial" w:hAnsi="Arial"/>
      <w:i/>
      <w:iCs/>
      <w:color w:val="365F91" w:themeColor="accent1" w:themeShade="BF"/>
      <w:sz w:val="22"/>
    </w:rPr>
  </w:style>
  <w:style w:type="character" w:styleId="IntensiverVerweis">
    <w:name w:val="Intense Reference"/>
    <w:basedOn w:val="Absatz-Standardschriftart"/>
    <w:uiPriority w:val="32"/>
    <w:qFormat/>
    <w:rsid w:val="001A5467"/>
    <w:rPr>
      <w:b/>
      <w:bCs/>
      <w:smallCaps/>
      <w:color w:val="365F91" w:themeColor="accent1" w:themeShade="BF"/>
      <w:spacing w:val="5"/>
    </w:rPr>
  </w:style>
  <w:style w:type="paragraph" w:styleId="Kopfzeile">
    <w:name w:val="header"/>
    <w:basedOn w:val="Standard"/>
    <w:link w:val="KopfzeileZchn"/>
    <w:uiPriority w:val="99"/>
    <w:unhideWhenUsed/>
    <w:rsid w:val="00800A15"/>
    <w:pPr>
      <w:tabs>
        <w:tab w:val="center" w:pos="4513"/>
        <w:tab w:val="right" w:pos="9026"/>
      </w:tabs>
    </w:pPr>
  </w:style>
  <w:style w:type="character" w:customStyle="1" w:styleId="KopfzeileZchn">
    <w:name w:val="Kopfzeile Zchn"/>
    <w:basedOn w:val="Absatz-Standardschriftart"/>
    <w:link w:val="Kopfzeile"/>
    <w:uiPriority w:val="99"/>
    <w:rsid w:val="00800A15"/>
    <w:rPr>
      <w:rFonts w:ascii="Arial" w:hAnsi="Arial"/>
      <w:sz w:val="22"/>
    </w:rPr>
  </w:style>
  <w:style w:type="paragraph" w:styleId="Fuzeile">
    <w:name w:val="footer"/>
    <w:basedOn w:val="Standard"/>
    <w:link w:val="FuzeileZchn"/>
    <w:uiPriority w:val="99"/>
    <w:unhideWhenUsed/>
    <w:rsid w:val="00800A15"/>
    <w:pPr>
      <w:tabs>
        <w:tab w:val="center" w:pos="4513"/>
        <w:tab w:val="right" w:pos="9026"/>
      </w:tabs>
    </w:pPr>
  </w:style>
  <w:style w:type="character" w:customStyle="1" w:styleId="FuzeileZchn">
    <w:name w:val="Fußzeile Zchn"/>
    <w:basedOn w:val="Absatz-Standardschriftart"/>
    <w:link w:val="Fuzeile"/>
    <w:uiPriority w:val="99"/>
    <w:rsid w:val="00800A15"/>
    <w:rPr>
      <w:rFonts w:ascii="Arial" w:hAnsi="Arial"/>
      <w:sz w:val="22"/>
    </w:rPr>
  </w:style>
  <w:style w:type="character" w:styleId="Hyperlink">
    <w:name w:val="Hyperlink"/>
    <w:basedOn w:val="Absatz-Standardschriftart"/>
    <w:uiPriority w:val="99"/>
    <w:unhideWhenUsed/>
    <w:rsid w:val="002203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mutskonferenz@diakoni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Michael</dc:creator>
  <cp:keywords/>
  <dc:description/>
  <cp:lastModifiedBy>David, Michael</cp:lastModifiedBy>
  <cp:revision>11</cp:revision>
  <dcterms:created xsi:type="dcterms:W3CDTF">2025-11-05T11:50:00Z</dcterms:created>
  <dcterms:modified xsi:type="dcterms:W3CDTF">2025-11-05T18:13:00Z</dcterms:modified>
</cp:coreProperties>
</file>